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F87" w:rsidRDefault="00A74F87" w:rsidP="00A74F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74F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D150DA" w:rsidRPr="00A74F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</w:p>
    <w:p w:rsidR="00D150DA" w:rsidRPr="00A74F87" w:rsidRDefault="00A74F87" w:rsidP="00A74F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</w:t>
      </w:r>
      <w:r w:rsidR="00F2771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</w:t>
      </w:r>
      <w:r w:rsidR="00D150DA" w:rsidRPr="00A74F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ANEXA NR. 2a</w:t>
      </w:r>
    </w:p>
    <w:p w:rsidR="00D150DA" w:rsidRPr="00A74F87" w:rsidRDefault="00D150DA" w:rsidP="00F2771B">
      <w:pPr>
        <w:spacing w:after="0" w:line="240" w:lineRule="auto"/>
        <w:ind w:left="2880" w:right="-766"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74F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</w:t>
      </w:r>
      <w:r w:rsidR="00F2771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la Proiectul</w:t>
      </w:r>
      <w:r w:rsidR="009901C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  hotărârea nr. 41/06.11.2025</w:t>
      </w:r>
    </w:p>
    <w:p w:rsidR="00D150DA" w:rsidRPr="00A74F87" w:rsidRDefault="00D150DA" w:rsidP="00A74F87">
      <w:pPr>
        <w:spacing w:after="0" w:line="240" w:lineRule="auto"/>
        <w:ind w:left="2880"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74F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a Co</w:t>
      </w:r>
      <w:r w:rsidR="00A74F87" w:rsidRPr="00A74F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nsiliului local al comunei Milaș</w:t>
      </w:r>
    </w:p>
    <w:p w:rsidR="00D150DA" w:rsidRPr="00A74F87" w:rsidRDefault="00D150DA" w:rsidP="00D150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74F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IMPOZITUL/TAXA</w:t>
      </w:r>
    </w:p>
    <w:p w:rsidR="00D150DA" w:rsidRPr="00A74F87" w:rsidRDefault="00D150DA" w:rsidP="00D150D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4F8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 terenurile situate în intravilan, proprietatea persoanelor juridice</w:t>
      </w:r>
    </w:p>
    <w:p w:rsidR="00D150DA" w:rsidRPr="00A74F87" w:rsidRDefault="00D150DA" w:rsidP="00D150D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D150DA" w:rsidRPr="00A74F87" w:rsidRDefault="00D150DA" w:rsidP="00D150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proofErr w:type="spellStart"/>
      <w:r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I.Terenuri</w:t>
      </w:r>
      <w:proofErr w:type="spellEnd"/>
      <w:r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amplasate  în  intravilan – înregistrate în registrul agricol la categoria de </w:t>
      </w:r>
      <w:proofErr w:type="spellStart"/>
      <w:r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folosinţă</w:t>
      </w:r>
      <w:proofErr w:type="spellEnd"/>
      <w:r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terenuri cu </w:t>
      </w:r>
      <w:proofErr w:type="spellStart"/>
      <w:r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construcţii</w:t>
      </w:r>
      <w:proofErr w:type="spellEnd"/>
      <w:r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, precum </w:t>
      </w:r>
      <w:proofErr w:type="spellStart"/>
      <w:r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şi</w:t>
      </w:r>
      <w:proofErr w:type="spellEnd"/>
      <w:r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terenuri  înregistrate în registrul agricol la altă categorie de </w:t>
      </w:r>
      <w:proofErr w:type="spellStart"/>
      <w:r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folosinţă</w:t>
      </w:r>
      <w:proofErr w:type="spellEnd"/>
      <w:r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decât cea de terenuri cu</w:t>
      </w:r>
      <w:r w:rsidRPr="00A74F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  <w:proofErr w:type="spellStart"/>
      <w:r w:rsidRPr="00A74F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constructii</w:t>
      </w:r>
      <w:proofErr w:type="spellEnd"/>
      <w:r w:rsidRPr="00A74F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</w:t>
      </w:r>
    </w:p>
    <w:p w:rsidR="00D150DA" w:rsidRPr="00A74F87" w:rsidRDefault="00D150DA" w:rsidP="00D150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4F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lei/ha/an                                                                                                                                                                           </w:t>
      </w:r>
    </w:p>
    <w:tbl>
      <w:tblPr>
        <w:tblW w:w="136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8"/>
        <w:gridCol w:w="1803"/>
        <w:gridCol w:w="1795"/>
        <w:gridCol w:w="1740"/>
        <w:gridCol w:w="1662"/>
      </w:tblGrid>
      <w:tr w:rsidR="00D150DA" w:rsidRPr="00A74F87" w:rsidTr="009D2121">
        <w:trPr>
          <w:cantSplit/>
          <w:trHeight w:val="720"/>
        </w:trPr>
        <w:tc>
          <w:tcPr>
            <w:tcW w:w="6608" w:type="dxa"/>
            <w:vMerge w:val="restart"/>
            <w:tcBorders>
              <w:right w:val="thickThinSmallGap" w:sz="2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Zona în cadrul </w:t>
            </w:r>
            <w:proofErr w:type="spellStart"/>
            <w:r w:rsidRPr="00A74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localităţii</w:t>
            </w:r>
            <w:proofErr w:type="spellEnd"/>
          </w:p>
        </w:tc>
        <w:tc>
          <w:tcPr>
            <w:tcW w:w="3598" w:type="dxa"/>
            <w:gridSpan w:val="2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Impozitul/taxa stabilite pentru</w:t>
            </w:r>
          </w:p>
          <w:p w:rsidR="00D150DA" w:rsidRPr="00A74F87" w:rsidRDefault="009901C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anul 2025</w:t>
            </w:r>
          </w:p>
        </w:tc>
        <w:tc>
          <w:tcPr>
            <w:tcW w:w="34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Impozitul/taxa propus</w:t>
            </w:r>
          </w:p>
          <w:p w:rsidR="00D150DA" w:rsidRPr="00A74F87" w:rsidRDefault="00A047A9" w:rsidP="00582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pentru anul 202</w:t>
            </w:r>
            <w:r w:rsidR="00990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D150DA" w:rsidRPr="00A74F87" w:rsidTr="009D2121">
        <w:trPr>
          <w:cantSplit/>
          <w:trHeight w:val="225"/>
        </w:trPr>
        <w:tc>
          <w:tcPr>
            <w:tcW w:w="6608" w:type="dxa"/>
            <w:vMerge/>
            <w:tcBorders>
              <w:right w:val="thickThinSmallGap" w:sz="2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03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Rang IV</w:t>
            </w:r>
          </w:p>
        </w:tc>
        <w:tc>
          <w:tcPr>
            <w:tcW w:w="1795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Rang V</w:t>
            </w:r>
          </w:p>
        </w:tc>
        <w:tc>
          <w:tcPr>
            <w:tcW w:w="1740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74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Rang IV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74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Rang V</w:t>
            </w:r>
          </w:p>
        </w:tc>
      </w:tr>
      <w:tr w:rsidR="009901C9" w:rsidRPr="00A74F87" w:rsidTr="0058267B">
        <w:trPr>
          <w:cantSplit/>
          <w:trHeight w:val="175"/>
        </w:trPr>
        <w:tc>
          <w:tcPr>
            <w:tcW w:w="6608" w:type="dxa"/>
            <w:tcBorders>
              <w:right w:val="thickThinSmallGap" w:sz="24" w:space="0" w:color="auto"/>
            </w:tcBorders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803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1355</w:t>
            </w:r>
          </w:p>
        </w:tc>
        <w:tc>
          <w:tcPr>
            <w:tcW w:w="1795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1083</w:t>
            </w:r>
          </w:p>
        </w:tc>
        <w:tc>
          <w:tcPr>
            <w:tcW w:w="17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1431</w:t>
            </w:r>
          </w:p>
        </w:tc>
        <w:tc>
          <w:tcPr>
            <w:tcW w:w="16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1144</w:t>
            </w:r>
          </w:p>
        </w:tc>
      </w:tr>
      <w:tr w:rsidR="009901C9" w:rsidRPr="00A74F87" w:rsidTr="009D2121">
        <w:trPr>
          <w:cantSplit/>
        </w:trPr>
        <w:tc>
          <w:tcPr>
            <w:tcW w:w="6608" w:type="dxa"/>
            <w:tcBorders>
              <w:right w:val="thickThinSmallGap" w:sz="24" w:space="0" w:color="auto"/>
            </w:tcBorders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</w:t>
            </w:r>
          </w:p>
        </w:tc>
        <w:tc>
          <w:tcPr>
            <w:tcW w:w="1803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1084</w:t>
            </w:r>
          </w:p>
        </w:tc>
        <w:tc>
          <w:tcPr>
            <w:tcW w:w="1795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814</w:t>
            </w:r>
          </w:p>
        </w:tc>
        <w:tc>
          <w:tcPr>
            <w:tcW w:w="17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1145</w:t>
            </w:r>
          </w:p>
        </w:tc>
        <w:tc>
          <w:tcPr>
            <w:tcW w:w="16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860</w:t>
            </w:r>
          </w:p>
        </w:tc>
      </w:tr>
      <w:tr w:rsidR="009901C9" w:rsidRPr="00A74F87" w:rsidTr="009D2121">
        <w:trPr>
          <w:cantSplit/>
        </w:trPr>
        <w:tc>
          <w:tcPr>
            <w:tcW w:w="6608" w:type="dxa"/>
            <w:tcBorders>
              <w:right w:val="thickThinSmallGap" w:sz="24" w:space="0" w:color="auto"/>
            </w:tcBorders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1803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814</w:t>
            </w:r>
          </w:p>
        </w:tc>
        <w:tc>
          <w:tcPr>
            <w:tcW w:w="1795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531</w:t>
            </w:r>
          </w:p>
        </w:tc>
        <w:tc>
          <w:tcPr>
            <w:tcW w:w="17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860</w:t>
            </w:r>
          </w:p>
        </w:tc>
        <w:tc>
          <w:tcPr>
            <w:tcW w:w="16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561</w:t>
            </w:r>
          </w:p>
        </w:tc>
      </w:tr>
      <w:tr w:rsidR="009901C9" w:rsidRPr="00A74F87" w:rsidTr="009D2121">
        <w:trPr>
          <w:cantSplit/>
        </w:trPr>
        <w:tc>
          <w:tcPr>
            <w:tcW w:w="6608" w:type="dxa"/>
            <w:tcBorders>
              <w:right w:val="thickThinSmallGap" w:sz="24" w:space="0" w:color="auto"/>
            </w:tcBorders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803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518</w:t>
            </w:r>
          </w:p>
        </w:tc>
        <w:tc>
          <w:tcPr>
            <w:tcW w:w="1795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273</w:t>
            </w:r>
          </w:p>
        </w:tc>
        <w:tc>
          <w:tcPr>
            <w:tcW w:w="17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547</w:t>
            </w:r>
          </w:p>
        </w:tc>
        <w:tc>
          <w:tcPr>
            <w:tcW w:w="16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288</w:t>
            </w:r>
          </w:p>
        </w:tc>
      </w:tr>
    </w:tbl>
    <w:p w:rsidR="00D150DA" w:rsidRPr="00A74F87" w:rsidRDefault="00D150DA" w:rsidP="00D150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D150DA" w:rsidRPr="00A74F87" w:rsidRDefault="00C3080B" w:rsidP="00D150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II.</w:t>
      </w:r>
      <w:r w:rsidR="00D150DA"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Terenuri</w:t>
      </w:r>
      <w:proofErr w:type="spellEnd"/>
      <w:r w:rsidR="00D150DA"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amplasate în intravilan - înregistrate în registrul agricol la o altă categorie de </w:t>
      </w:r>
      <w:proofErr w:type="spellStart"/>
      <w:r w:rsidR="00D150DA"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folosinţă</w:t>
      </w:r>
      <w:proofErr w:type="spellEnd"/>
      <w:r w:rsidR="00D150DA"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decât cea de terenuri cu </w:t>
      </w:r>
      <w:proofErr w:type="spellStart"/>
      <w:r w:rsidR="00D150DA"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construcţii</w:t>
      </w:r>
      <w:proofErr w:type="spellEnd"/>
    </w:p>
    <w:p w:rsidR="00D150DA" w:rsidRPr="00A74F87" w:rsidRDefault="00D150DA" w:rsidP="00D15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4F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lei/ha/an</w:t>
      </w:r>
    </w:p>
    <w:tbl>
      <w:tblPr>
        <w:tblW w:w="13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"/>
        <w:gridCol w:w="7"/>
        <w:gridCol w:w="5914"/>
        <w:gridCol w:w="22"/>
        <w:gridCol w:w="850"/>
        <w:gridCol w:w="851"/>
        <w:gridCol w:w="992"/>
        <w:gridCol w:w="992"/>
        <w:gridCol w:w="18"/>
        <w:gridCol w:w="833"/>
        <w:gridCol w:w="850"/>
        <w:gridCol w:w="851"/>
        <w:gridCol w:w="850"/>
        <w:gridCol w:w="23"/>
      </w:tblGrid>
      <w:tr w:rsidR="00D150DA" w:rsidRPr="00A74F87" w:rsidTr="00F97102">
        <w:trPr>
          <w:cantSplit/>
          <w:trHeight w:val="762"/>
          <w:jc w:val="center"/>
        </w:trPr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Nr.</w:t>
            </w:r>
          </w:p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5914" w:type="dxa"/>
            <w:tcBorders>
              <w:left w:val="single" w:sz="4" w:space="0" w:color="auto"/>
              <w:bottom w:val="nil"/>
              <w:right w:val="thickThinSmallGap" w:sz="2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Categoria de </w:t>
            </w:r>
            <w:proofErr w:type="spellStart"/>
            <w:r w:rsidRPr="00A74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folosinţă</w:t>
            </w:r>
            <w:proofErr w:type="spellEnd"/>
          </w:p>
        </w:tc>
        <w:tc>
          <w:tcPr>
            <w:tcW w:w="3725" w:type="dxa"/>
            <w:gridSpan w:val="6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Impozitul/taxa stabilite pentru</w:t>
            </w:r>
          </w:p>
          <w:p w:rsidR="00D150DA" w:rsidRPr="00A74F87" w:rsidRDefault="009901C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anul 2025</w:t>
            </w:r>
          </w:p>
        </w:tc>
        <w:tc>
          <w:tcPr>
            <w:tcW w:w="3407" w:type="dxa"/>
            <w:gridSpan w:val="5"/>
            <w:tcBorders>
              <w:left w:val="thinThickSmallGap" w:sz="2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Impozitul/taxa propuse </w:t>
            </w:r>
          </w:p>
          <w:p w:rsidR="00D150DA" w:rsidRPr="00A74F87" w:rsidRDefault="009901C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pentru anul 2026</w:t>
            </w:r>
          </w:p>
        </w:tc>
      </w:tr>
      <w:tr w:rsidR="00D150DA" w:rsidRPr="00A74F87" w:rsidTr="0096657F">
        <w:trPr>
          <w:gridAfter w:val="1"/>
          <w:wAfter w:w="23" w:type="dxa"/>
          <w:cantSplit/>
          <w:jc w:val="center"/>
        </w:trPr>
        <w:tc>
          <w:tcPr>
            <w:tcW w:w="702" w:type="dxa"/>
            <w:tcBorders>
              <w:top w:val="nil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943" w:type="dxa"/>
            <w:gridSpan w:val="3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851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D150DA" w:rsidRPr="00A74F87" w:rsidRDefault="00D150DA" w:rsidP="009D212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</w:p>
        </w:tc>
      </w:tr>
      <w:tr w:rsidR="009901C9" w:rsidRPr="00A74F87" w:rsidTr="0096657F">
        <w:trPr>
          <w:gridAfter w:val="1"/>
          <w:wAfter w:w="23" w:type="dxa"/>
          <w:cantSplit/>
          <w:jc w:val="center"/>
        </w:trPr>
        <w:tc>
          <w:tcPr>
            <w:tcW w:w="702" w:type="dxa"/>
            <w:tcBorders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5943" w:type="dxa"/>
            <w:gridSpan w:val="3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Teren arabil</w:t>
            </w:r>
          </w:p>
        </w:tc>
        <w:tc>
          <w:tcPr>
            <w:tcW w:w="8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22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31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23</w:t>
            </w:r>
          </w:p>
        </w:tc>
      </w:tr>
      <w:tr w:rsidR="009901C9" w:rsidRPr="00A74F87" w:rsidTr="0096657F">
        <w:trPr>
          <w:gridAfter w:val="1"/>
          <w:wAfter w:w="23" w:type="dxa"/>
          <w:cantSplit/>
          <w:trHeight w:val="341"/>
          <w:jc w:val="center"/>
        </w:trPr>
        <w:tc>
          <w:tcPr>
            <w:tcW w:w="702" w:type="dxa"/>
            <w:tcBorders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5943" w:type="dxa"/>
            <w:gridSpan w:val="3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Păşune</w:t>
            </w:r>
            <w:proofErr w:type="spellEnd"/>
          </w:p>
        </w:tc>
        <w:tc>
          <w:tcPr>
            <w:tcW w:w="8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19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20</w:t>
            </w:r>
          </w:p>
        </w:tc>
      </w:tr>
      <w:tr w:rsidR="009901C9" w:rsidRPr="00A74F87" w:rsidTr="0096657F">
        <w:trPr>
          <w:gridAfter w:val="1"/>
          <w:wAfter w:w="23" w:type="dxa"/>
          <w:cantSplit/>
          <w:jc w:val="center"/>
        </w:trPr>
        <w:tc>
          <w:tcPr>
            <w:tcW w:w="702" w:type="dxa"/>
            <w:tcBorders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5943" w:type="dxa"/>
            <w:gridSpan w:val="3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Fâneaţă</w:t>
            </w:r>
            <w:proofErr w:type="spellEnd"/>
          </w:p>
        </w:tc>
        <w:tc>
          <w:tcPr>
            <w:tcW w:w="8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19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20</w:t>
            </w:r>
          </w:p>
        </w:tc>
      </w:tr>
      <w:tr w:rsidR="009901C9" w:rsidRPr="00A74F87" w:rsidTr="0096657F">
        <w:trPr>
          <w:gridAfter w:val="1"/>
          <w:wAfter w:w="23" w:type="dxa"/>
          <w:cantSplit/>
          <w:jc w:val="center"/>
        </w:trPr>
        <w:tc>
          <w:tcPr>
            <w:tcW w:w="702" w:type="dxa"/>
            <w:tcBorders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5943" w:type="dxa"/>
            <w:gridSpan w:val="3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Vie</w:t>
            </w:r>
          </w:p>
        </w:tc>
        <w:tc>
          <w:tcPr>
            <w:tcW w:w="8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70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43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29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462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31</w:t>
            </w:r>
          </w:p>
        </w:tc>
      </w:tr>
      <w:tr w:rsidR="009901C9" w:rsidRPr="00A74F87" w:rsidTr="0096657F">
        <w:trPr>
          <w:gridAfter w:val="1"/>
          <w:wAfter w:w="23" w:type="dxa"/>
          <w:cantSplit/>
          <w:jc w:val="center"/>
        </w:trPr>
        <w:tc>
          <w:tcPr>
            <w:tcW w:w="702" w:type="dxa"/>
            <w:tcBorders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5943" w:type="dxa"/>
            <w:gridSpan w:val="3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Livadă</w:t>
            </w:r>
          </w:p>
        </w:tc>
        <w:tc>
          <w:tcPr>
            <w:tcW w:w="8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81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70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53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43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86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74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56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F2771B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45</w:t>
            </w:r>
          </w:p>
        </w:tc>
      </w:tr>
      <w:tr w:rsidR="009901C9" w:rsidRPr="00A74F87" w:rsidTr="0096657F">
        <w:trPr>
          <w:gridAfter w:val="1"/>
          <w:wAfter w:w="23" w:type="dxa"/>
          <w:cantSplit/>
          <w:jc w:val="center"/>
        </w:trPr>
        <w:tc>
          <w:tcPr>
            <w:tcW w:w="702" w:type="dxa"/>
            <w:tcBorders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6</w:t>
            </w:r>
          </w:p>
        </w:tc>
        <w:tc>
          <w:tcPr>
            <w:tcW w:w="5943" w:type="dxa"/>
            <w:gridSpan w:val="3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Pădure sau alt teren cu </w:t>
            </w:r>
            <w:proofErr w:type="spellStart"/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vegetaţie</w:t>
            </w:r>
            <w:proofErr w:type="spellEnd"/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forestieră</w:t>
            </w:r>
          </w:p>
        </w:tc>
        <w:tc>
          <w:tcPr>
            <w:tcW w:w="8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21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22</w:t>
            </w:r>
          </w:p>
        </w:tc>
      </w:tr>
      <w:tr w:rsidR="009901C9" w:rsidRPr="00A74F87" w:rsidTr="0096657F">
        <w:trPr>
          <w:gridAfter w:val="1"/>
          <w:wAfter w:w="23" w:type="dxa"/>
          <w:cantSplit/>
          <w:jc w:val="center"/>
        </w:trPr>
        <w:tc>
          <w:tcPr>
            <w:tcW w:w="702" w:type="dxa"/>
            <w:tcBorders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5943" w:type="dxa"/>
            <w:gridSpan w:val="3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901C9" w:rsidRPr="00A74F87" w:rsidRDefault="009901C9" w:rsidP="00990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Teren cu ape</w:t>
            </w:r>
          </w:p>
        </w:tc>
        <w:tc>
          <w:tcPr>
            <w:tcW w:w="8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901C9" w:rsidRPr="00A74F87" w:rsidRDefault="009901C9" w:rsidP="00990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  <w:bookmarkStart w:id="0" w:name="_GoBack"/>
            <w:bookmarkEnd w:id="0"/>
          </w:p>
        </w:tc>
      </w:tr>
      <w:tr w:rsidR="00D150DA" w:rsidRPr="00A74F87" w:rsidTr="0096657F">
        <w:trPr>
          <w:gridAfter w:val="1"/>
          <w:wAfter w:w="23" w:type="dxa"/>
          <w:cantSplit/>
          <w:jc w:val="center"/>
        </w:trPr>
        <w:tc>
          <w:tcPr>
            <w:tcW w:w="702" w:type="dxa"/>
            <w:tcBorders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5943" w:type="dxa"/>
            <w:gridSpan w:val="3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Drumuri </w:t>
            </w:r>
            <w:proofErr w:type="spellStart"/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căi ferate</w:t>
            </w:r>
          </w:p>
        </w:tc>
        <w:tc>
          <w:tcPr>
            <w:tcW w:w="8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</w:tr>
      <w:tr w:rsidR="00D150DA" w:rsidRPr="00A74F87" w:rsidTr="0096657F">
        <w:trPr>
          <w:gridAfter w:val="1"/>
          <w:wAfter w:w="23" w:type="dxa"/>
          <w:cantSplit/>
          <w:jc w:val="center"/>
        </w:trPr>
        <w:tc>
          <w:tcPr>
            <w:tcW w:w="702" w:type="dxa"/>
            <w:tcBorders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5943" w:type="dxa"/>
            <w:gridSpan w:val="3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D150DA" w:rsidRPr="00A74F87" w:rsidRDefault="00D150D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Neproductiv</w:t>
            </w:r>
          </w:p>
        </w:tc>
        <w:tc>
          <w:tcPr>
            <w:tcW w:w="8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150DA" w:rsidRPr="00A74F87" w:rsidRDefault="00D150DA" w:rsidP="009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A74F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</w:tr>
    </w:tbl>
    <w:p w:rsidR="00D150DA" w:rsidRPr="00A74F87" w:rsidRDefault="00D150DA" w:rsidP="00D150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74F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NOTĂ:</w:t>
      </w:r>
    </w:p>
    <w:p w:rsidR="00D150DA" w:rsidRPr="00A74F87" w:rsidRDefault="00D150DA" w:rsidP="00D150D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4F8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determinarea impozitului/taxei pe terenuri, la nivelurile prevăzute în tabelul de la pct. II  se va aplica coeficientul de </w:t>
      </w:r>
      <w:proofErr w:type="spellStart"/>
      <w:r w:rsidRPr="00A74F87">
        <w:rPr>
          <w:rFonts w:ascii="Times New Roman" w:eastAsia="Times New Roman" w:hAnsi="Times New Roman" w:cs="Times New Roman"/>
          <w:sz w:val="24"/>
          <w:szCs w:val="24"/>
          <w:lang w:val="ro-RO"/>
        </w:rPr>
        <w:t>corecţie</w:t>
      </w:r>
      <w:proofErr w:type="spellEnd"/>
      <w:r w:rsidRPr="00A74F8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</w:t>
      </w:r>
      <w:r w:rsidR="0096657F" w:rsidRPr="00A74F8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tru </w:t>
      </w:r>
      <w:proofErr w:type="spellStart"/>
      <w:r w:rsidR="0096657F" w:rsidRPr="00A74F87">
        <w:rPr>
          <w:rFonts w:ascii="Times New Roman" w:eastAsia="Times New Roman" w:hAnsi="Times New Roman" w:cs="Times New Roman"/>
          <w:sz w:val="24"/>
          <w:szCs w:val="24"/>
          <w:lang w:val="ro-RO"/>
        </w:rPr>
        <w:t>localităţi</w:t>
      </w:r>
      <w:proofErr w:type="spellEnd"/>
      <w:r w:rsidR="0096657F" w:rsidRPr="00A74F8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rang IV-1,10 ș</w:t>
      </w:r>
      <w:r w:rsidRPr="00A74F87">
        <w:rPr>
          <w:rFonts w:ascii="Times New Roman" w:eastAsia="Times New Roman" w:hAnsi="Times New Roman" w:cs="Times New Roman"/>
          <w:sz w:val="24"/>
          <w:szCs w:val="24"/>
          <w:lang w:val="ro-RO"/>
        </w:rPr>
        <w:t>i rang V-1,00.</w:t>
      </w:r>
    </w:p>
    <w:p w:rsidR="00D150DA" w:rsidRPr="00A74F87" w:rsidRDefault="00D150DA" w:rsidP="00D150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7F6316" w:rsidRPr="0025450E" w:rsidRDefault="00D150DA" w:rsidP="007F6316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F8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F631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7F6316"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6316" w:rsidRPr="002545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316" w:rsidRPr="0025450E">
        <w:rPr>
          <w:rFonts w:ascii="Times New Roman" w:hAnsi="Times New Roman" w:cs="Times New Roman"/>
          <w:b/>
          <w:sz w:val="24"/>
          <w:szCs w:val="24"/>
        </w:rPr>
        <w:t>Proiect</w:t>
      </w:r>
      <w:proofErr w:type="spellEnd"/>
      <w:r w:rsidR="007F6316"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F6316" w:rsidRPr="0025450E">
        <w:rPr>
          <w:rFonts w:ascii="Times New Roman" w:hAnsi="Times New Roman" w:cs="Times New Roman"/>
          <w:b/>
          <w:sz w:val="24"/>
          <w:szCs w:val="24"/>
        </w:rPr>
        <w:t>inițiat</w:t>
      </w:r>
      <w:proofErr w:type="spellEnd"/>
      <w:r w:rsidR="007F6316" w:rsidRPr="0025450E">
        <w:rPr>
          <w:rFonts w:ascii="Times New Roman" w:hAnsi="Times New Roman" w:cs="Times New Roman"/>
          <w:b/>
          <w:sz w:val="24"/>
          <w:szCs w:val="24"/>
        </w:rPr>
        <w:t xml:space="preserve"> de,                                                                           </w:t>
      </w:r>
      <w:r w:rsidR="007F6316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7F6316" w:rsidRPr="0025450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7F631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7F6316"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F6316" w:rsidRPr="0025450E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="007F6316" w:rsidRPr="0025450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7F6316" w:rsidRPr="0025450E">
        <w:rPr>
          <w:rFonts w:ascii="Times New Roman" w:hAnsi="Times New Roman" w:cs="Times New Roman"/>
          <w:b/>
          <w:sz w:val="24"/>
          <w:szCs w:val="24"/>
        </w:rPr>
        <w:t>legalitate</w:t>
      </w:r>
      <w:proofErr w:type="spellEnd"/>
    </w:p>
    <w:p w:rsidR="007F6316" w:rsidRPr="0025450E" w:rsidRDefault="007F6316" w:rsidP="007F6316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 PRIMAR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65A8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58267B">
        <w:rPr>
          <w:rFonts w:ascii="Times New Roman" w:hAnsi="Times New Roman" w:cs="Times New Roman"/>
          <w:b/>
          <w:sz w:val="24"/>
          <w:szCs w:val="24"/>
        </w:rPr>
        <w:t>p.</w:t>
      </w:r>
      <w:r w:rsidRPr="0025450E">
        <w:rPr>
          <w:rFonts w:ascii="Times New Roman" w:hAnsi="Times New Roman" w:cs="Times New Roman"/>
          <w:b/>
          <w:sz w:val="24"/>
          <w:szCs w:val="24"/>
        </w:rPr>
        <w:t>SECRETAR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GENERAL</w:t>
      </w:r>
    </w:p>
    <w:p w:rsidR="007F6316" w:rsidRPr="0025450E" w:rsidRDefault="007F6316" w:rsidP="007F6316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Gabriel Emil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Bâcâin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3637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Gabriela </w:t>
      </w:r>
      <w:r>
        <w:rPr>
          <w:rFonts w:ascii="Times New Roman" w:hAnsi="Times New Roman" w:cs="Times New Roman"/>
          <w:b/>
          <w:sz w:val="24"/>
          <w:szCs w:val="24"/>
        </w:rPr>
        <w:t xml:space="preserve">–Monica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Muntean</w:t>
      </w:r>
      <w:proofErr w:type="spellEnd"/>
    </w:p>
    <w:p w:rsidR="007F6316" w:rsidRPr="0025450E" w:rsidRDefault="007F6316" w:rsidP="007F631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69744E" w:rsidRPr="00A74F87" w:rsidRDefault="0069744E" w:rsidP="007F6316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69744E" w:rsidRPr="00A74F87" w:rsidRDefault="0069744E" w:rsidP="00DD0BBB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69744E" w:rsidRPr="00A74F87" w:rsidRDefault="0069744E" w:rsidP="00DD0BBB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69744E" w:rsidRPr="00A74F87" w:rsidRDefault="0069744E" w:rsidP="00DD0BBB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69744E" w:rsidRPr="00A74F87" w:rsidRDefault="0069744E" w:rsidP="00DD0BBB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69744E" w:rsidRPr="00A74F87" w:rsidRDefault="0069744E" w:rsidP="00DD0BBB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69744E" w:rsidRPr="00A74F87" w:rsidRDefault="0069744E" w:rsidP="00DD0BBB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69744E" w:rsidRPr="00A74F87" w:rsidRDefault="0069744E" w:rsidP="00DD0BBB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69744E" w:rsidRPr="00A74F87" w:rsidRDefault="0069744E" w:rsidP="00DD0BBB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69744E" w:rsidRPr="00A74F87" w:rsidRDefault="0069744E" w:rsidP="00DD0BBB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69744E" w:rsidRPr="00A74F87" w:rsidRDefault="0069744E" w:rsidP="00DD0BBB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69744E" w:rsidRPr="00A74F87" w:rsidRDefault="0069744E" w:rsidP="00DD0BBB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69744E" w:rsidRPr="00A74F87" w:rsidRDefault="0069744E" w:rsidP="00DD0BBB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69744E" w:rsidRPr="00A74F87" w:rsidRDefault="0069744E" w:rsidP="00DD0BBB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A74F87" w:rsidRDefault="00A74F87" w:rsidP="00A74F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74F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</w:p>
    <w:p w:rsidR="00A74F87" w:rsidRDefault="00A74F87" w:rsidP="00A74F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95651A" w:rsidRDefault="0095651A" w:rsidP="00A74F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95651A" w:rsidRDefault="0095651A" w:rsidP="00A74F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95651A" w:rsidRDefault="0095651A" w:rsidP="00A74F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A74F87" w:rsidRDefault="00A74F87" w:rsidP="00A74F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A74F87" w:rsidRDefault="00A74F87" w:rsidP="00A74F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sectPr w:rsidR="00A74F87" w:rsidSect="00A74F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0F7" w:rsidRDefault="004860F7" w:rsidP="00D150DA">
      <w:pPr>
        <w:spacing w:after="0" w:line="240" w:lineRule="auto"/>
      </w:pPr>
      <w:r>
        <w:separator/>
      </w:r>
    </w:p>
  </w:endnote>
  <w:endnote w:type="continuationSeparator" w:id="0">
    <w:p w:rsidR="004860F7" w:rsidRDefault="004860F7" w:rsidP="00D15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0DA" w:rsidRDefault="00D150DA" w:rsidP="001B0A1C">
    <w:pPr>
      <w:pStyle w:val="Subsol"/>
    </w:pPr>
    <w:bookmarkStart w:id="3" w:name="aliashFooter1FooterEvenPages"/>
  </w:p>
  <w:bookmarkEnd w:id="3"/>
  <w:p w:rsidR="00D150DA" w:rsidRDefault="00D150DA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0DA" w:rsidRDefault="00D150DA" w:rsidP="001B0A1C">
    <w:pPr>
      <w:pStyle w:val="Subsol"/>
    </w:pPr>
    <w:bookmarkStart w:id="4" w:name="aliashFooter1FooterPrimary"/>
  </w:p>
  <w:bookmarkEnd w:id="4"/>
  <w:p w:rsidR="00D150DA" w:rsidRDefault="00D150DA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0DA" w:rsidRDefault="00D150DA" w:rsidP="001B0A1C">
    <w:pPr>
      <w:pStyle w:val="Subsol"/>
    </w:pPr>
    <w:bookmarkStart w:id="6" w:name="aliashFooter1FooterFirstPage"/>
  </w:p>
  <w:bookmarkEnd w:id="6"/>
  <w:p w:rsidR="00D150DA" w:rsidRDefault="00D150DA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0F7" w:rsidRDefault="004860F7" w:rsidP="00D150DA">
      <w:pPr>
        <w:spacing w:after="0" w:line="240" w:lineRule="auto"/>
      </w:pPr>
      <w:r>
        <w:separator/>
      </w:r>
    </w:p>
  </w:footnote>
  <w:footnote w:type="continuationSeparator" w:id="0">
    <w:p w:rsidR="004860F7" w:rsidRDefault="004860F7" w:rsidP="00D15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0DA" w:rsidRDefault="001B0A1C" w:rsidP="001B0A1C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1" w:name="aliashHeaderIntern1HeaderEvenPages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1"/>
  <w:p w:rsidR="00D150DA" w:rsidRDefault="00D150DA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0DA" w:rsidRDefault="001B0A1C" w:rsidP="001B0A1C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2" w:name="aliashHeaderIntern1HeaderPrimary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2"/>
  <w:p w:rsidR="00D150DA" w:rsidRDefault="00D150DA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0DA" w:rsidRDefault="001B0A1C" w:rsidP="001B0A1C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5" w:name="aliashHeaderIntern1HeaderFirstPage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5"/>
  <w:p w:rsidR="00D150DA" w:rsidRDefault="00D150DA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45E29"/>
    <w:multiLevelType w:val="hybridMultilevel"/>
    <w:tmpl w:val="F470127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DF1425"/>
    <w:multiLevelType w:val="hybridMultilevel"/>
    <w:tmpl w:val="F470127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77436B"/>
    <w:multiLevelType w:val="hybridMultilevel"/>
    <w:tmpl w:val="F470127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930F61"/>
    <w:multiLevelType w:val="hybridMultilevel"/>
    <w:tmpl w:val="F470127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28D"/>
    <w:rsid w:val="001538CD"/>
    <w:rsid w:val="00165A8C"/>
    <w:rsid w:val="001738CD"/>
    <w:rsid w:val="001B0A1C"/>
    <w:rsid w:val="002D74DA"/>
    <w:rsid w:val="003627A5"/>
    <w:rsid w:val="0039542D"/>
    <w:rsid w:val="003E2B1E"/>
    <w:rsid w:val="003F2BCF"/>
    <w:rsid w:val="004860F7"/>
    <w:rsid w:val="004E1094"/>
    <w:rsid w:val="004F0CCB"/>
    <w:rsid w:val="0058267B"/>
    <w:rsid w:val="00681F1D"/>
    <w:rsid w:val="0069744E"/>
    <w:rsid w:val="006F1324"/>
    <w:rsid w:val="0077547D"/>
    <w:rsid w:val="007C528D"/>
    <w:rsid w:val="007F6316"/>
    <w:rsid w:val="00807E3A"/>
    <w:rsid w:val="008334C6"/>
    <w:rsid w:val="0083637A"/>
    <w:rsid w:val="008544D1"/>
    <w:rsid w:val="00854925"/>
    <w:rsid w:val="00855C88"/>
    <w:rsid w:val="008C33DD"/>
    <w:rsid w:val="0095651A"/>
    <w:rsid w:val="0096657F"/>
    <w:rsid w:val="009901C9"/>
    <w:rsid w:val="009A033A"/>
    <w:rsid w:val="00A047A9"/>
    <w:rsid w:val="00A22032"/>
    <w:rsid w:val="00A52EED"/>
    <w:rsid w:val="00A74F87"/>
    <w:rsid w:val="00A83B71"/>
    <w:rsid w:val="00B07A50"/>
    <w:rsid w:val="00B205C2"/>
    <w:rsid w:val="00BF66BD"/>
    <w:rsid w:val="00C00D37"/>
    <w:rsid w:val="00C3080B"/>
    <w:rsid w:val="00CA0701"/>
    <w:rsid w:val="00D150DA"/>
    <w:rsid w:val="00DB796E"/>
    <w:rsid w:val="00DD0BBB"/>
    <w:rsid w:val="00E1261C"/>
    <w:rsid w:val="00E935BB"/>
    <w:rsid w:val="00EB0A3F"/>
    <w:rsid w:val="00F2771B"/>
    <w:rsid w:val="00F4750A"/>
    <w:rsid w:val="00F736C3"/>
    <w:rsid w:val="00F97102"/>
    <w:rsid w:val="00FA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68016-041F-496A-9254-93F6C5E5E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0D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D150DA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D15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150DA"/>
  </w:style>
  <w:style w:type="paragraph" w:styleId="Subsol">
    <w:name w:val="footer"/>
    <w:basedOn w:val="Normal"/>
    <w:link w:val="SubsolCaracter"/>
    <w:uiPriority w:val="99"/>
    <w:unhideWhenUsed/>
    <w:rsid w:val="00D15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150DA"/>
  </w:style>
  <w:style w:type="paragraph" w:styleId="TextnBalon">
    <w:name w:val="Balloon Text"/>
    <w:basedOn w:val="Normal"/>
    <w:link w:val="TextnBalonCaracter"/>
    <w:uiPriority w:val="99"/>
    <w:semiHidden/>
    <w:unhideWhenUsed/>
    <w:rsid w:val="00697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97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2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82F2A-322C-40E4-866F-75C6C8666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2024-12-03T12:57:00Z</cp:lastPrinted>
  <dcterms:created xsi:type="dcterms:W3CDTF">2025-11-25T13:03:00Z</dcterms:created>
  <dcterms:modified xsi:type="dcterms:W3CDTF">2025-11-25T13:03:00Z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0adadfec-a8b9-4f65-a110-aaedf622b96e</vt:lpwstr>
  </property>
  <property fmtid="{D5CDD505-2E9C-101B-9397-08002B2CF9AE}" pid="3" name="CJCClasificare">
    <vt:lpwstr>Intern</vt:lpwstr>
  </property>
  <property fmtid="{D5CDD505-2E9C-101B-9397-08002B2CF9AE}" pid="4" name="CJCSubclasificare">
    <vt:lpwstr>Nerestrictionat</vt:lpwstr>
  </property>
</Properties>
</file>